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7E90" w14:textId="77777777" w:rsidR="00F47238" w:rsidRPr="00F47238" w:rsidRDefault="00F47238" w:rsidP="00F47238">
      <w:pPr>
        <w:rPr>
          <w:rFonts w:ascii="Century Gothic" w:hAnsi="Century Gothic"/>
          <w:iCs/>
          <w:sz w:val="22"/>
          <w:szCs w:val="22"/>
        </w:rPr>
      </w:pPr>
    </w:p>
    <w:p w14:paraId="7B3216F3" w14:textId="02DCFD6A" w:rsidR="00F47238" w:rsidRPr="00F47238" w:rsidRDefault="00112C25" w:rsidP="00F47238">
      <w:pPr>
        <w:pStyle w:val="Title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 xml:space="preserve">Virtual </w:t>
      </w:r>
      <w:proofErr w:type="spellStart"/>
      <w:r w:rsidR="0026296A">
        <w:rPr>
          <w:rFonts w:ascii="Century Gothic" w:hAnsi="Century Gothic"/>
          <w:sz w:val="48"/>
          <w:szCs w:val="48"/>
        </w:rPr>
        <w:t>WaterPower</w:t>
      </w:r>
      <w:proofErr w:type="spellEnd"/>
      <w:r w:rsidR="0026296A">
        <w:rPr>
          <w:rFonts w:ascii="Century Gothic" w:hAnsi="Century Gothic"/>
          <w:sz w:val="48"/>
          <w:szCs w:val="48"/>
        </w:rPr>
        <w:t xml:space="preserve"> Canada Week</w:t>
      </w:r>
      <w:r w:rsidR="00F47238" w:rsidRPr="00F47238">
        <w:rPr>
          <w:rFonts w:ascii="Century Gothic" w:hAnsi="Century Gothic"/>
          <w:sz w:val="48"/>
          <w:szCs w:val="48"/>
        </w:rPr>
        <w:t xml:space="preserve">: </w:t>
      </w:r>
      <w:r>
        <w:rPr>
          <w:rFonts w:ascii="Century Gothic" w:hAnsi="Century Gothic"/>
          <w:sz w:val="48"/>
          <w:szCs w:val="48"/>
        </w:rPr>
        <w:t xml:space="preserve">Technical </w:t>
      </w:r>
      <w:r w:rsidR="00F47238" w:rsidRPr="00F47238">
        <w:rPr>
          <w:rFonts w:ascii="Century Gothic" w:hAnsi="Century Gothic"/>
          <w:sz w:val="48"/>
          <w:szCs w:val="48"/>
        </w:rPr>
        <w:t>Abstract Submission</w:t>
      </w:r>
    </w:p>
    <w:p w14:paraId="4DC52629" w14:textId="77777777" w:rsidR="00F47238" w:rsidRDefault="00F47238" w:rsidP="00F47238">
      <w:pPr>
        <w:pStyle w:val="class4"/>
        <w:spacing w:beforeAutospacing="0" w:afterAutospacing="0" w:line="300" w:lineRule="atLeast"/>
        <w:ind w:right="150"/>
        <w:rPr>
          <w:rFonts w:ascii="Century Gothic" w:hAnsi="Century Gothic"/>
          <w:b/>
          <w:sz w:val="28"/>
          <w:szCs w:val="28"/>
        </w:rPr>
      </w:pPr>
    </w:p>
    <w:p w14:paraId="595FBEDA" w14:textId="2C9B13F3" w:rsidR="00F47238" w:rsidRPr="00F47238" w:rsidRDefault="00F47238" w:rsidP="00F47238">
      <w:pPr>
        <w:pStyle w:val="class4"/>
        <w:spacing w:beforeAutospacing="0" w:afterAutospacing="0" w:line="300" w:lineRule="atLeast"/>
        <w:ind w:right="150"/>
        <w:rPr>
          <w:rFonts w:ascii="Century Gothic" w:hAnsi="Century Gothic"/>
          <w:bCs/>
          <w:sz w:val="22"/>
          <w:szCs w:val="22"/>
        </w:rPr>
      </w:pPr>
      <w:r w:rsidRPr="00F47238">
        <w:rPr>
          <w:rFonts w:ascii="Century Gothic" w:hAnsi="Century Gothic"/>
          <w:b/>
          <w:sz w:val="28"/>
          <w:szCs w:val="28"/>
        </w:rPr>
        <w:t>CRITERIA: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F47238">
        <w:rPr>
          <w:rFonts w:ascii="Century Gothic" w:hAnsi="Century Gothic"/>
          <w:bCs/>
          <w:sz w:val="22"/>
          <w:szCs w:val="22"/>
        </w:rPr>
        <w:t>Abstracts will be evaluated in accordance with the following criteria</w:t>
      </w:r>
      <w:r>
        <w:rPr>
          <w:rFonts w:ascii="Century Gothic" w:hAnsi="Century Gothic"/>
          <w:bCs/>
          <w:sz w:val="22"/>
          <w:szCs w:val="22"/>
        </w:rPr>
        <w:t>.</w:t>
      </w:r>
      <w:r w:rsidRPr="00F47238">
        <w:rPr>
          <w:rFonts w:ascii="Century Gothic" w:hAnsi="Century Gothic"/>
          <w:bCs/>
          <w:sz w:val="22"/>
          <w:szCs w:val="22"/>
        </w:rPr>
        <w:t xml:space="preserve"> </w:t>
      </w:r>
    </w:p>
    <w:p w14:paraId="49299B72" w14:textId="77777777" w:rsidR="00F47238" w:rsidRPr="00AE4328" w:rsidRDefault="00F47238" w:rsidP="00F47238">
      <w:pPr>
        <w:pStyle w:val="class4"/>
        <w:numPr>
          <w:ilvl w:val="0"/>
          <w:numId w:val="2"/>
        </w:numPr>
        <w:spacing w:beforeAutospacing="0" w:afterAutospacing="0" w:line="300" w:lineRule="atLeast"/>
        <w:ind w:right="150"/>
        <w:rPr>
          <w:rFonts w:ascii="Century Gothic" w:hAnsi="Century Gothic"/>
          <w:sz w:val="22"/>
          <w:szCs w:val="22"/>
        </w:rPr>
      </w:pPr>
      <w:r w:rsidRPr="00CA49CE">
        <w:rPr>
          <w:rFonts w:ascii="Century Gothic" w:hAnsi="Century Gothic"/>
          <w:i/>
          <w:sz w:val="22"/>
          <w:szCs w:val="22"/>
        </w:rPr>
        <w:t>Interest to industry</w:t>
      </w:r>
      <w:r w:rsidRPr="00AE4328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How does your recent research, case study, etc. address industry common challenges and offers concrete solutions or avenues to address improvement and optimization</w:t>
      </w:r>
      <w:r w:rsidRPr="00AE4328">
        <w:rPr>
          <w:rFonts w:ascii="Century Gothic" w:hAnsi="Century Gothic"/>
          <w:sz w:val="22"/>
          <w:szCs w:val="22"/>
        </w:rPr>
        <w:t xml:space="preserve">. </w:t>
      </w:r>
    </w:p>
    <w:p w14:paraId="002FC18F" w14:textId="34EC09CA" w:rsidR="00F47238" w:rsidRPr="00F47238" w:rsidRDefault="00F47238" w:rsidP="00F4723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F47238">
        <w:rPr>
          <w:rFonts w:ascii="Century Gothic" w:hAnsi="Century Gothic"/>
          <w:i/>
          <w:sz w:val="22"/>
          <w:szCs w:val="22"/>
        </w:rPr>
        <w:t xml:space="preserve">Relevancy </w:t>
      </w:r>
      <w:r w:rsidRPr="00F47238">
        <w:rPr>
          <w:rFonts w:ascii="Century Gothic" w:hAnsi="Century Gothic"/>
          <w:sz w:val="22"/>
          <w:szCs w:val="22"/>
        </w:rPr>
        <w:t xml:space="preserve">– How does your submission fit within </w:t>
      </w:r>
      <w:r w:rsidR="00112C25">
        <w:rPr>
          <w:rFonts w:ascii="Century Gothic" w:hAnsi="Century Gothic"/>
          <w:sz w:val="22"/>
          <w:szCs w:val="22"/>
        </w:rPr>
        <w:t>our</w:t>
      </w:r>
      <w:r w:rsidRPr="00F47238">
        <w:rPr>
          <w:rFonts w:ascii="Century Gothic" w:hAnsi="Century Gothic"/>
          <w:sz w:val="22"/>
          <w:szCs w:val="22"/>
        </w:rPr>
        <w:t xml:space="preserve"> conference technical </w:t>
      </w:r>
      <w:proofErr w:type="gramStart"/>
      <w:r w:rsidRPr="00F47238">
        <w:rPr>
          <w:rFonts w:ascii="Century Gothic" w:hAnsi="Century Gothic"/>
          <w:sz w:val="22"/>
          <w:szCs w:val="22"/>
        </w:rPr>
        <w:t>stream.</w:t>
      </w:r>
      <w:proofErr w:type="gramEnd"/>
    </w:p>
    <w:p w14:paraId="03687511" w14:textId="77777777" w:rsidR="00F47238" w:rsidRDefault="00F47238" w:rsidP="00F47238">
      <w:pPr>
        <w:rPr>
          <w:rFonts w:ascii="Century Gothic" w:hAnsi="Century Gothic"/>
          <w:sz w:val="22"/>
          <w:szCs w:val="22"/>
        </w:rPr>
      </w:pPr>
    </w:p>
    <w:p w14:paraId="6D115105" w14:textId="3B08E128" w:rsidR="00F47238" w:rsidRDefault="00F47238" w:rsidP="00F47238">
      <w:pPr>
        <w:rPr>
          <w:rFonts w:ascii="Century Gothic" w:hAnsi="Century Gothic"/>
          <w:sz w:val="22"/>
          <w:szCs w:val="22"/>
        </w:rPr>
      </w:pPr>
      <w:r w:rsidRPr="00F47238">
        <w:rPr>
          <w:rFonts w:ascii="Century Gothic" w:hAnsi="Century Gothic"/>
          <w:b/>
          <w:bCs/>
          <w:sz w:val="28"/>
          <w:szCs w:val="28"/>
        </w:rPr>
        <w:t>DEADLINE:</w:t>
      </w: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AE4328">
        <w:rPr>
          <w:rFonts w:ascii="Century Gothic" w:hAnsi="Century Gothic"/>
          <w:sz w:val="22"/>
          <w:szCs w:val="22"/>
        </w:rPr>
        <w:t xml:space="preserve">In order for your abstract to be eligible for the </w:t>
      </w:r>
      <w:r w:rsidR="00112C25">
        <w:rPr>
          <w:rFonts w:ascii="Century Gothic" w:hAnsi="Century Gothic"/>
          <w:sz w:val="22"/>
          <w:szCs w:val="22"/>
        </w:rPr>
        <w:t xml:space="preserve">Virtual </w:t>
      </w:r>
      <w:proofErr w:type="spellStart"/>
      <w:r w:rsidRPr="00AE4328">
        <w:rPr>
          <w:rFonts w:ascii="Century Gothic" w:hAnsi="Century Gothic"/>
          <w:sz w:val="22"/>
          <w:szCs w:val="22"/>
        </w:rPr>
        <w:t>WaterPower</w:t>
      </w:r>
      <w:proofErr w:type="spellEnd"/>
      <w:r w:rsidRPr="00AE4328">
        <w:rPr>
          <w:rFonts w:ascii="Century Gothic" w:hAnsi="Century Gothic"/>
          <w:sz w:val="22"/>
          <w:szCs w:val="22"/>
        </w:rPr>
        <w:t xml:space="preserve"> Canada </w:t>
      </w:r>
      <w:r w:rsidR="00112C25">
        <w:rPr>
          <w:rFonts w:ascii="Century Gothic" w:hAnsi="Century Gothic"/>
          <w:sz w:val="22"/>
          <w:szCs w:val="22"/>
        </w:rPr>
        <w:t>Week</w:t>
      </w:r>
      <w:r w:rsidRPr="00AE4328">
        <w:rPr>
          <w:rFonts w:ascii="Century Gothic" w:hAnsi="Century Gothic"/>
          <w:sz w:val="22"/>
          <w:szCs w:val="22"/>
        </w:rPr>
        <w:t xml:space="preserve">, you must submit your abstract no later than </w:t>
      </w:r>
      <w:r w:rsidR="00842BB9">
        <w:rPr>
          <w:rFonts w:ascii="Century Gothic" w:hAnsi="Century Gothic"/>
          <w:b/>
          <w:sz w:val="22"/>
          <w:szCs w:val="22"/>
        </w:rPr>
        <w:t>June</w:t>
      </w:r>
      <w:r w:rsidRPr="00A40076">
        <w:rPr>
          <w:rFonts w:ascii="Century Gothic" w:hAnsi="Century Gothic"/>
          <w:b/>
          <w:sz w:val="22"/>
          <w:szCs w:val="22"/>
        </w:rPr>
        <w:t xml:space="preserve"> 2</w:t>
      </w:r>
      <w:r w:rsidR="00842BB9">
        <w:rPr>
          <w:rFonts w:ascii="Century Gothic" w:hAnsi="Century Gothic"/>
          <w:b/>
          <w:sz w:val="22"/>
          <w:szCs w:val="22"/>
        </w:rPr>
        <w:t>6</w:t>
      </w:r>
      <w:r w:rsidRPr="00A40076">
        <w:rPr>
          <w:rFonts w:ascii="Century Gothic" w:hAnsi="Century Gothic"/>
          <w:b/>
          <w:sz w:val="22"/>
          <w:szCs w:val="22"/>
          <w:vertAlign w:val="superscript"/>
        </w:rPr>
        <w:t>th</w:t>
      </w:r>
      <w:r w:rsidRPr="00A40076">
        <w:rPr>
          <w:rFonts w:ascii="Century Gothic" w:hAnsi="Century Gothic"/>
          <w:b/>
          <w:sz w:val="22"/>
          <w:szCs w:val="22"/>
        </w:rPr>
        <w:t>, 2020</w:t>
      </w:r>
      <w:r>
        <w:rPr>
          <w:rFonts w:ascii="Century Gothic" w:hAnsi="Century Gothic"/>
          <w:b/>
          <w:sz w:val="22"/>
          <w:szCs w:val="22"/>
        </w:rPr>
        <w:t xml:space="preserve">, </w:t>
      </w:r>
      <w:r w:rsidRPr="00F47238">
        <w:rPr>
          <w:rFonts w:ascii="Century Gothic" w:hAnsi="Century Gothic"/>
          <w:bCs/>
          <w:sz w:val="22"/>
          <w:szCs w:val="22"/>
        </w:rPr>
        <w:t xml:space="preserve">to: </w:t>
      </w:r>
      <w:hyperlink r:id="rId7" w:history="1">
        <w:r w:rsidRPr="00D43BCA">
          <w:rPr>
            <w:rStyle w:val="Hyperlink"/>
            <w:rFonts w:ascii="Century Gothic" w:hAnsi="Century Gothic"/>
          </w:rPr>
          <w:t>conference@waterpowercanada.ca</w:t>
        </w:r>
      </w:hyperlink>
    </w:p>
    <w:p w14:paraId="50F26D04" w14:textId="211C04B9" w:rsidR="00F47238" w:rsidRDefault="00F47238" w:rsidP="00F47238">
      <w:pPr>
        <w:rPr>
          <w:rFonts w:ascii="Century Gothic" w:hAnsi="Century Gothic"/>
        </w:rPr>
      </w:pPr>
    </w:p>
    <w:p w14:paraId="6C863957" w14:textId="0D81D411" w:rsidR="00F47238" w:rsidRPr="00112C25" w:rsidRDefault="00F47238" w:rsidP="00F47238">
      <w:pPr>
        <w:pStyle w:val="class4"/>
        <w:spacing w:beforeAutospacing="0" w:afterAutospacing="0" w:line="300" w:lineRule="atLeast"/>
        <w:ind w:right="150"/>
        <w:rPr>
          <w:rFonts w:ascii="Century Gothic" w:hAnsi="Century Gothic"/>
          <w:sz w:val="22"/>
          <w:szCs w:val="28"/>
        </w:rPr>
      </w:pPr>
      <w:r w:rsidRPr="00F47238">
        <w:rPr>
          <w:rFonts w:ascii="Century Gothic" w:hAnsi="Century Gothic"/>
          <w:b/>
          <w:sz w:val="28"/>
          <w:szCs w:val="28"/>
        </w:rPr>
        <w:t>TECHNICAL TRACK CATEGORIES:</w:t>
      </w:r>
      <w:r w:rsidR="00112C25">
        <w:rPr>
          <w:rFonts w:ascii="Century Gothic" w:hAnsi="Century Gothic"/>
          <w:b/>
          <w:sz w:val="28"/>
          <w:szCs w:val="28"/>
        </w:rPr>
        <w:t xml:space="preserve"> </w:t>
      </w:r>
      <w:r w:rsidR="00112C25" w:rsidRPr="00112C25">
        <w:rPr>
          <w:rFonts w:ascii="Century Gothic" w:hAnsi="Century Gothic"/>
          <w:sz w:val="22"/>
          <w:szCs w:val="28"/>
        </w:rPr>
        <w:t>Please note that there will be 3 technical sessions</w:t>
      </w:r>
      <w:r w:rsidR="00112C25">
        <w:rPr>
          <w:rFonts w:ascii="Century Gothic" w:hAnsi="Century Gothic"/>
          <w:sz w:val="22"/>
          <w:szCs w:val="28"/>
        </w:rPr>
        <w:t xml:space="preserve"> during our virtual event, organized from October 6</w:t>
      </w:r>
      <w:r w:rsidR="00112C25" w:rsidRPr="00112C25">
        <w:rPr>
          <w:rFonts w:ascii="Century Gothic" w:hAnsi="Century Gothic"/>
          <w:sz w:val="22"/>
          <w:szCs w:val="28"/>
          <w:vertAlign w:val="superscript"/>
        </w:rPr>
        <w:t>th</w:t>
      </w:r>
      <w:r w:rsidR="00112C25">
        <w:rPr>
          <w:rFonts w:ascii="Century Gothic" w:hAnsi="Century Gothic"/>
          <w:sz w:val="22"/>
          <w:szCs w:val="28"/>
        </w:rPr>
        <w:t xml:space="preserve"> to 8</w:t>
      </w:r>
      <w:r w:rsidR="00112C25" w:rsidRPr="00112C25">
        <w:rPr>
          <w:rFonts w:ascii="Century Gothic" w:hAnsi="Century Gothic"/>
          <w:sz w:val="22"/>
          <w:szCs w:val="28"/>
          <w:vertAlign w:val="superscript"/>
        </w:rPr>
        <w:t>th</w:t>
      </w:r>
      <w:r w:rsidR="002F7E7C">
        <w:rPr>
          <w:rFonts w:ascii="Century Gothic" w:hAnsi="Century Gothic"/>
          <w:sz w:val="22"/>
          <w:szCs w:val="28"/>
        </w:rPr>
        <w:t xml:space="preserve">, 2020 </w:t>
      </w:r>
      <w:r w:rsidR="00112C25">
        <w:rPr>
          <w:rFonts w:ascii="Century Gothic" w:hAnsi="Century Gothic"/>
          <w:sz w:val="22"/>
          <w:szCs w:val="28"/>
        </w:rPr>
        <w:t>(inclusive) in the morning (11</w:t>
      </w:r>
      <w:r w:rsidR="002F7E7C">
        <w:rPr>
          <w:rFonts w:ascii="Century Gothic" w:hAnsi="Century Gothic"/>
          <w:sz w:val="22"/>
          <w:szCs w:val="28"/>
        </w:rPr>
        <w:t>:00</w:t>
      </w:r>
      <w:r w:rsidR="00112C25">
        <w:rPr>
          <w:rFonts w:ascii="Century Gothic" w:hAnsi="Century Gothic"/>
          <w:sz w:val="22"/>
          <w:szCs w:val="28"/>
        </w:rPr>
        <w:t>am EST). Sessions will run for about 75 min, with presentations from 1 to 3 speakers.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57"/>
        <w:gridCol w:w="4593"/>
      </w:tblGrid>
      <w:tr w:rsidR="00F47238" w:rsidRPr="00CA49CE" w14:paraId="20A0944D" w14:textId="77777777" w:rsidTr="0036029C">
        <w:tc>
          <w:tcPr>
            <w:tcW w:w="5000" w:type="pct"/>
            <w:gridSpan w:val="2"/>
            <w:shd w:val="clear" w:color="auto" w:fill="00B0F0"/>
          </w:tcPr>
          <w:p w14:paraId="74529EBC" w14:textId="2FA0C737" w:rsidR="00F47238" w:rsidRPr="00CA49CE" w:rsidRDefault="00F47238" w:rsidP="00040DAE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  <w:tr w:rsidR="00F47238" w:rsidRPr="00CA49CE" w14:paraId="763B0608" w14:textId="77777777" w:rsidTr="00040DAE">
        <w:tc>
          <w:tcPr>
            <w:tcW w:w="2544" w:type="pct"/>
          </w:tcPr>
          <w:p w14:paraId="4B660724" w14:textId="77777777" w:rsidR="00F47238" w:rsidRPr="00CA49CE" w:rsidRDefault="00F47238" w:rsidP="00040DAE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A49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Asset Management</w:t>
            </w:r>
          </w:p>
          <w:p w14:paraId="242CE09F" w14:textId="77777777" w:rsidR="00F47238" w:rsidRDefault="00F47238" w:rsidP="00040D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Equipment assessment</w:t>
            </w:r>
          </w:p>
          <w:p w14:paraId="68B206DB" w14:textId="77777777" w:rsidR="00F47238" w:rsidRDefault="00F47238" w:rsidP="00040D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E462EF">
              <w:rPr>
                <w:rFonts w:ascii="Century Gothic" w:hAnsi="Century Gothic"/>
                <w:sz w:val="20"/>
                <w:szCs w:val="20"/>
              </w:rPr>
              <w:t>etermination of residual life in equipment to support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E462EF">
              <w:rPr>
                <w:rFonts w:ascii="Century Gothic" w:hAnsi="Century Gothic"/>
                <w:sz w:val="20"/>
                <w:szCs w:val="20"/>
              </w:rPr>
              <w:t xml:space="preserve"> replace or maintain decisions</w:t>
            </w:r>
          </w:p>
          <w:p w14:paraId="10BDEA42" w14:textId="77777777" w:rsidR="00F47238" w:rsidRDefault="00F47238" w:rsidP="00040D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Pr="00E462EF">
              <w:rPr>
                <w:rFonts w:ascii="Century Gothic" w:hAnsi="Century Gothic"/>
                <w:sz w:val="20"/>
                <w:szCs w:val="20"/>
              </w:rPr>
              <w:t>nnovati</w:t>
            </w:r>
            <w:r>
              <w:rPr>
                <w:rFonts w:ascii="Century Gothic" w:hAnsi="Century Gothic"/>
                <w:sz w:val="20"/>
                <w:szCs w:val="20"/>
              </w:rPr>
              <w:t>ve</w:t>
            </w:r>
            <w:r w:rsidRPr="00E462EF">
              <w:rPr>
                <w:rFonts w:ascii="Century Gothic" w:hAnsi="Century Gothic"/>
                <w:sz w:val="20"/>
                <w:szCs w:val="20"/>
              </w:rPr>
              <w:t xml:space="preserve"> solutions to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62EF">
              <w:rPr>
                <w:rFonts w:ascii="Century Gothic" w:hAnsi="Century Gothic"/>
                <w:sz w:val="20"/>
                <w:szCs w:val="20"/>
              </w:rPr>
              <w:t xml:space="preserve">sset 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E462EF">
              <w:rPr>
                <w:rFonts w:ascii="Century Gothic" w:hAnsi="Century Gothic"/>
                <w:sz w:val="20"/>
                <w:szCs w:val="20"/>
              </w:rPr>
              <w:t>anagement decision making</w:t>
            </w:r>
          </w:p>
          <w:p w14:paraId="60D0B2A0" w14:textId="77777777" w:rsidR="00F47238" w:rsidRPr="00E462EF" w:rsidRDefault="00F47238" w:rsidP="00040DA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462EF">
              <w:rPr>
                <w:rFonts w:ascii="Century Gothic" w:hAnsi="Century Gothic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62EF">
              <w:rPr>
                <w:rFonts w:ascii="Century Gothic" w:hAnsi="Century Gothic"/>
                <w:sz w:val="20"/>
                <w:szCs w:val="20"/>
              </w:rPr>
              <w:t>nalytics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digitalization</w:t>
            </w:r>
            <w:r w:rsidRPr="00E462EF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E462EF">
              <w:rPr>
                <w:rFonts w:ascii="Century Gothic" w:hAnsi="Century Gothic"/>
                <w:sz w:val="20"/>
                <w:szCs w:val="20"/>
              </w:rPr>
              <w:t xml:space="preserve">sset </w:t>
            </w: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E462EF">
              <w:rPr>
                <w:rFonts w:ascii="Century Gothic" w:hAnsi="Century Gothic"/>
                <w:sz w:val="20"/>
                <w:szCs w:val="20"/>
              </w:rPr>
              <w:t>anagement</w:t>
            </w:r>
          </w:p>
        </w:tc>
        <w:tc>
          <w:tcPr>
            <w:tcW w:w="2456" w:type="pct"/>
          </w:tcPr>
          <w:p w14:paraId="41619D5C" w14:textId="77777777" w:rsidR="00F47238" w:rsidRPr="00CA49CE" w:rsidRDefault="00F47238" w:rsidP="00040DAE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A49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Operations</w:t>
            </w:r>
          </w:p>
          <w:p w14:paraId="57A872EF" w14:textId="089174C0" w:rsidR="00112C25" w:rsidRPr="00112C25" w:rsidRDefault="00F47238" w:rsidP="00112C2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E462EF">
              <w:rPr>
                <w:rFonts w:ascii="Century Gothic" w:hAnsi="Century Gothic"/>
                <w:sz w:val="20"/>
                <w:szCs w:val="20"/>
              </w:rPr>
              <w:t>How are market conditions changing the way we operate and maintain our equipment</w:t>
            </w:r>
            <w:r w:rsidR="00112C25">
              <w:rPr>
                <w:rFonts w:ascii="Century Gothic" w:hAnsi="Century Gothic"/>
                <w:sz w:val="20"/>
                <w:szCs w:val="20"/>
              </w:rPr>
              <w:t>?</w:t>
            </w:r>
          </w:p>
          <w:p w14:paraId="70E81EFE" w14:textId="77777777" w:rsidR="00F47238" w:rsidRDefault="00F47238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E462EF">
              <w:rPr>
                <w:rFonts w:ascii="Century Gothic" w:hAnsi="Century Gothic"/>
                <w:sz w:val="20"/>
                <w:szCs w:val="20"/>
              </w:rPr>
              <w:t>What is the place for Artificial Intelligen</w:t>
            </w:r>
            <w:r>
              <w:rPr>
                <w:rFonts w:ascii="Century Gothic" w:hAnsi="Century Gothic"/>
                <w:sz w:val="20"/>
                <w:szCs w:val="20"/>
              </w:rPr>
              <w:t>ce in Hydroelectric operations?</w:t>
            </w:r>
          </w:p>
          <w:p w14:paraId="13F9EE63" w14:textId="77777777" w:rsidR="00F47238" w:rsidRPr="00E462EF" w:rsidRDefault="00F47238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E462EF">
              <w:rPr>
                <w:rFonts w:ascii="Century Gothic" w:hAnsi="Century Gothic"/>
                <w:sz w:val="20"/>
                <w:szCs w:val="20"/>
              </w:rPr>
              <w:t>Innovative solutions to operational issues</w:t>
            </w:r>
          </w:p>
        </w:tc>
      </w:tr>
      <w:tr w:rsidR="00F47238" w:rsidRPr="00CA49CE" w14:paraId="6B40F01F" w14:textId="77777777" w:rsidTr="0036029C">
        <w:tc>
          <w:tcPr>
            <w:tcW w:w="5000" w:type="pct"/>
            <w:gridSpan w:val="2"/>
            <w:shd w:val="clear" w:color="auto" w:fill="00B0F0"/>
          </w:tcPr>
          <w:p w14:paraId="51635857" w14:textId="02591C56" w:rsidR="00F47238" w:rsidRPr="00CA49CE" w:rsidRDefault="00F47238" w:rsidP="00040DAE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  <w:tr w:rsidR="00F47238" w:rsidRPr="00CA49CE" w14:paraId="21DC422A" w14:textId="77777777" w:rsidTr="00040DAE">
        <w:tc>
          <w:tcPr>
            <w:tcW w:w="2544" w:type="pct"/>
          </w:tcPr>
          <w:p w14:paraId="3548D265" w14:textId="77777777" w:rsidR="00F47238" w:rsidRPr="00CA49CE" w:rsidRDefault="00F47238" w:rsidP="00040DAE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CA49CE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Advancing Maintenance Practice</w:t>
            </w:r>
          </w:p>
          <w:p w14:paraId="45BC2D5B" w14:textId="77777777" w:rsidR="00F47238" w:rsidRDefault="00F47238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 w:rsidRPr="00E462EF">
              <w:rPr>
                <w:rFonts w:ascii="Century Gothic" w:hAnsi="Century Gothic"/>
                <w:sz w:val="20"/>
                <w:szCs w:val="20"/>
              </w:rPr>
              <w:t>Innovative solutions to automating maintenance and inspections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F24CC88" w14:textId="77777777" w:rsidR="00F47238" w:rsidRDefault="00F47238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Value of moving to Condition-</w:t>
            </w:r>
            <w:r w:rsidRPr="00E462EF">
              <w:rPr>
                <w:rFonts w:ascii="Century Gothic" w:hAnsi="Century Gothic"/>
                <w:sz w:val="20"/>
                <w:szCs w:val="20"/>
              </w:rPr>
              <w:t>Based Maintenance</w:t>
            </w:r>
          </w:p>
          <w:p w14:paraId="21C75A65" w14:textId="77777777" w:rsidR="00F47238" w:rsidRPr="00E462EF" w:rsidRDefault="00F47238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</w:t>
            </w:r>
            <w:r w:rsidRPr="00E462EF">
              <w:rPr>
                <w:rFonts w:ascii="Century Gothic" w:hAnsi="Century Gothic"/>
                <w:sz w:val="20"/>
                <w:szCs w:val="20"/>
              </w:rPr>
              <w:t>uilding a Mo</w:t>
            </w:r>
            <w:r>
              <w:rPr>
                <w:rFonts w:ascii="Century Gothic" w:hAnsi="Century Gothic"/>
                <w:sz w:val="20"/>
                <w:szCs w:val="20"/>
              </w:rPr>
              <w:t>nitoring and Diagnostic Centre</w:t>
            </w:r>
          </w:p>
        </w:tc>
        <w:tc>
          <w:tcPr>
            <w:tcW w:w="2456" w:type="pct"/>
          </w:tcPr>
          <w:p w14:paraId="77E39820" w14:textId="3FED4EF4" w:rsidR="00F47238" w:rsidRPr="00CA49CE" w:rsidRDefault="00112C25" w:rsidP="00040DAE">
            <w:pPr>
              <w:numPr>
                <w:ilvl w:val="0"/>
                <w:numId w:val="3"/>
              </w:numPr>
              <w:contextualSpacing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COVID-19 and new technologies</w:t>
            </w:r>
          </w:p>
          <w:p w14:paraId="714FEFBE" w14:textId="39F84950" w:rsidR="00F47238" w:rsidRDefault="00112C25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Remote inspection tools</w:t>
            </w:r>
          </w:p>
          <w:p w14:paraId="22AD506D" w14:textId="5C349BA1" w:rsidR="00F47238" w:rsidRPr="00E462EF" w:rsidRDefault="00112C25" w:rsidP="00040DAE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Apps and software</w:t>
            </w:r>
          </w:p>
          <w:p w14:paraId="6DF31793" w14:textId="77777777" w:rsidR="00F47238" w:rsidRPr="00CA49CE" w:rsidRDefault="00F47238" w:rsidP="00040D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47238" w:rsidRPr="00CA49CE" w14:paraId="343C0CA9" w14:textId="77777777" w:rsidTr="0036029C">
        <w:tc>
          <w:tcPr>
            <w:tcW w:w="5000" w:type="pct"/>
            <w:gridSpan w:val="2"/>
            <w:shd w:val="clear" w:color="auto" w:fill="00B0F0"/>
          </w:tcPr>
          <w:p w14:paraId="19E2FE22" w14:textId="460756C2" w:rsidR="00F47238" w:rsidRPr="00CA49CE" w:rsidRDefault="00F47238" w:rsidP="00040DAE">
            <w:pPr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</w:p>
        </w:tc>
      </w:tr>
    </w:tbl>
    <w:p w14:paraId="6A5EDAA4" w14:textId="53F6C721" w:rsidR="00F47238" w:rsidRDefault="00F47238" w:rsidP="00F47238">
      <w:pPr>
        <w:rPr>
          <w:rFonts w:ascii="Century Gothic" w:hAnsi="Century Gothic"/>
          <w:b/>
          <w:bCs/>
          <w:sz w:val="32"/>
          <w:szCs w:val="32"/>
        </w:rPr>
      </w:pPr>
    </w:p>
    <w:p w14:paraId="4F389AE7" w14:textId="77777777" w:rsidR="00112C25" w:rsidRPr="00F47238" w:rsidRDefault="00112C25" w:rsidP="00F47238">
      <w:pPr>
        <w:rPr>
          <w:rFonts w:ascii="Century Gothic" w:hAnsi="Century Gothic"/>
          <w:b/>
          <w:bCs/>
          <w:sz w:val="32"/>
          <w:szCs w:val="32"/>
        </w:rPr>
      </w:pPr>
    </w:p>
    <w:p w14:paraId="4DB75E8F" w14:textId="425F7F7D" w:rsidR="00F47238" w:rsidRPr="00F47238" w:rsidRDefault="00F47238" w:rsidP="00F47238">
      <w:pPr>
        <w:rPr>
          <w:rFonts w:ascii="Century Gothic" w:hAnsi="Century Gothic"/>
          <w:b/>
          <w:bCs/>
          <w:iCs/>
          <w:sz w:val="32"/>
          <w:szCs w:val="32"/>
        </w:rPr>
      </w:pPr>
      <w:r w:rsidRPr="00F47238">
        <w:rPr>
          <w:rFonts w:ascii="Century Gothic" w:hAnsi="Century Gothic"/>
          <w:b/>
          <w:bCs/>
          <w:iCs/>
          <w:sz w:val="32"/>
          <w:szCs w:val="32"/>
        </w:rPr>
        <w:t>ABSTRACT SUBMISSION:</w:t>
      </w:r>
    </w:p>
    <w:p w14:paraId="64AAAFEE" w14:textId="77777777" w:rsidR="00F47238" w:rsidRPr="00F47238" w:rsidRDefault="00F47238" w:rsidP="00F47238">
      <w:pPr>
        <w:rPr>
          <w:rFonts w:ascii="Century Gothic" w:hAnsi="Century Gothic"/>
          <w:iCs/>
        </w:rPr>
      </w:pPr>
    </w:p>
    <w:p w14:paraId="33324797" w14:textId="0569B652" w:rsidR="003F0A24" w:rsidRPr="00F47238" w:rsidRDefault="002800D9" w:rsidP="00F47238">
      <w:pPr>
        <w:contextualSpacing/>
        <w:rPr>
          <w:rFonts w:ascii="Century Gothic" w:hAnsi="Century Gothic"/>
          <w:iCs/>
        </w:rPr>
      </w:pPr>
      <w:r w:rsidRPr="00F47238">
        <w:rPr>
          <w:rFonts w:ascii="Century Gothic" w:hAnsi="Century Gothic"/>
          <w:iCs/>
        </w:rPr>
        <w:t>[</w:t>
      </w:r>
      <w:r w:rsidR="003F0A24" w:rsidRPr="00F47238">
        <w:rPr>
          <w:rFonts w:ascii="Century Gothic" w:hAnsi="Century Gothic"/>
          <w:iCs/>
        </w:rPr>
        <w:t>Author’s Name</w:t>
      </w:r>
      <w:r w:rsidRPr="00F47238">
        <w:rPr>
          <w:rFonts w:ascii="Century Gothic" w:hAnsi="Century Gothic"/>
          <w:iCs/>
        </w:rPr>
        <w:t>]</w:t>
      </w:r>
    </w:p>
    <w:p w14:paraId="2AF142B3" w14:textId="059870FD" w:rsidR="003F0A24" w:rsidRPr="00F47238" w:rsidRDefault="002800D9" w:rsidP="00F47238">
      <w:pPr>
        <w:contextualSpacing/>
        <w:rPr>
          <w:rFonts w:ascii="Century Gothic" w:hAnsi="Century Gothic"/>
          <w:iCs/>
        </w:rPr>
      </w:pPr>
      <w:r w:rsidRPr="00F47238">
        <w:rPr>
          <w:rFonts w:ascii="Century Gothic" w:hAnsi="Century Gothic"/>
          <w:iCs/>
        </w:rPr>
        <w:t>[</w:t>
      </w:r>
      <w:r w:rsidR="001B3C9A" w:rsidRPr="00F47238">
        <w:rPr>
          <w:rFonts w:ascii="Century Gothic" w:hAnsi="Century Gothic"/>
          <w:iCs/>
        </w:rPr>
        <w:t>Company</w:t>
      </w:r>
      <w:r w:rsidRPr="00F47238">
        <w:rPr>
          <w:rFonts w:ascii="Century Gothic" w:hAnsi="Century Gothic"/>
          <w:iCs/>
        </w:rPr>
        <w:t>]</w:t>
      </w:r>
    </w:p>
    <w:p w14:paraId="6C862401" w14:textId="0D634761" w:rsidR="003F0A24" w:rsidRPr="00F47238" w:rsidRDefault="002800D9" w:rsidP="00F47238">
      <w:pPr>
        <w:contextualSpacing/>
        <w:rPr>
          <w:rFonts w:ascii="Century Gothic" w:hAnsi="Century Gothic"/>
          <w:iCs/>
        </w:rPr>
      </w:pPr>
      <w:r w:rsidRPr="00F47238">
        <w:rPr>
          <w:rFonts w:ascii="Century Gothic" w:hAnsi="Century Gothic"/>
          <w:iCs/>
        </w:rPr>
        <w:t>[E-m</w:t>
      </w:r>
      <w:r w:rsidR="003F0A24" w:rsidRPr="00F47238">
        <w:rPr>
          <w:rFonts w:ascii="Century Gothic" w:hAnsi="Century Gothic"/>
          <w:iCs/>
        </w:rPr>
        <w:t>ail</w:t>
      </w:r>
      <w:r w:rsidR="00682C53" w:rsidRPr="00F47238">
        <w:rPr>
          <w:rFonts w:ascii="Century Gothic" w:hAnsi="Century Gothic"/>
          <w:iCs/>
        </w:rPr>
        <w:t xml:space="preserve"> </w:t>
      </w:r>
      <w:r w:rsidR="003F0A24" w:rsidRPr="00F47238">
        <w:rPr>
          <w:rFonts w:ascii="Century Gothic" w:hAnsi="Century Gothic"/>
          <w:iCs/>
        </w:rPr>
        <w:t xml:space="preserve">/ </w:t>
      </w:r>
      <w:bookmarkStart w:id="0" w:name="_Toc498243632"/>
      <w:r w:rsidR="00682C53" w:rsidRPr="00F47238">
        <w:rPr>
          <w:rFonts w:ascii="Century Gothic" w:hAnsi="Century Gothic"/>
          <w:iCs/>
        </w:rPr>
        <w:t>Phone number</w:t>
      </w:r>
      <w:r w:rsidRPr="00F47238">
        <w:rPr>
          <w:rFonts w:ascii="Century Gothic" w:hAnsi="Century Gothic"/>
          <w:iCs/>
        </w:rPr>
        <w:t>]</w:t>
      </w:r>
    </w:p>
    <w:p w14:paraId="4D8377D0" w14:textId="77777777" w:rsidR="00545F36" w:rsidRDefault="00545F36" w:rsidP="00545F36"/>
    <w:p w14:paraId="1C4D3A20" w14:textId="6208D125" w:rsidR="00F47238" w:rsidRDefault="003F0A24" w:rsidP="00545F36">
      <w:pPr>
        <w:pStyle w:val="AuthorInfo"/>
        <w:tabs>
          <w:tab w:val="left" w:pos="720"/>
        </w:tabs>
        <w:spacing w:line="240" w:lineRule="auto"/>
        <w:contextualSpacing/>
        <w:jc w:val="left"/>
        <w:rPr>
          <w:rFonts w:ascii="Century Gothic" w:hAnsi="Century Gothic"/>
          <w:b/>
          <w:bCs/>
        </w:rPr>
      </w:pPr>
      <w:r w:rsidRPr="00AE4328">
        <w:rPr>
          <w:rFonts w:ascii="Century Gothic" w:hAnsi="Century Gothic"/>
          <w:b/>
          <w:bCs/>
        </w:rPr>
        <w:t>ABSTRACT</w:t>
      </w:r>
      <w:bookmarkEnd w:id="0"/>
      <w:r w:rsidR="00545F36">
        <w:rPr>
          <w:rFonts w:ascii="Century Gothic" w:hAnsi="Century Gothic"/>
          <w:b/>
          <w:bCs/>
        </w:rPr>
        <w:t>:</w:t>
      </w:r>
      <w:r w:rsidR="00F47238">
        <w:rPr>
          <w:rFonts w:ascii="Century Gothic" w:hAnsi="Century Gothic"/>
          <w:b/>
          <w:bCs/>
        </w:rPr>
        <w:t xml:space="preserve"> </w:t>
      </w:r>
    </w:p>
    <w:p w14:paraId="4D6F9E3E" w14:textId="43D4FED1" w:rsidR="003F0A24" w:rsidRDefault="00A40076" w:rsidP="00545F36">
      <w:pPr>
        <w:pStyle w:val="AuthorInfo"/>
        <w:tabs>
          <w:tab w:val="left" w:pos="720"/>
        </w:tabs>
        <w:spacing w:line="240" w:lineRule="auto"/>
        <w:contextualSpacing/>
        <w:jc w:val="left"/>
        <w:rPr>
          <w:rFonts w:ascii="Century Gothic" w:hAnsi="Century Gothic"/>
          <w:iCs/>
          <w:sz w:val="22"/>
          <w:szCs w:val="20"/>
        </w:rPr>
      </w:pPr>
      <w:r>
        <w:rPr>
          <w:rFonts w:ascii="Century Gothic" w:hAnsi="Century Gothic"/>
          <w:iCs/>
          <w:sz w:val="22"/>
          <w:szCs w:val="20"/>
        </w:rPr>
        <w:t>[S</w:t>
      </w:r>
      <w:r w:rsidR="003F0A24" w:rsidRPr="00AE4328">
        <w:rPr>
          <w:rFonts w:ascii="Century Gothic" w:hAnsi="Century Gothic"/>
          <w:iCs/>
          <w:sz w:val="22"/>
          <w:szCs w:val="20"/>
        </w:rPr>
        <w:t>ingle paragraph summariz</w:t>
      </w:r>
      <w:r>
        <w:rPr>
          <w:rFonts w:ascii="Century Gothic" w:hAnsi="Century Gothic"/>
          <w:iCs/>
          <w:sz w:val="22"/>
          <w:szCs w:val="20"/>
        </w:rPr>
        <w:t>ing</w:t>
      </w:r>
      <w:r w:rsidR="003F0A24" w:rsidRPr="00AE4328">
        <w:rPr>
          <w:rFonts w:ascii="Century Gothic" w:hAnsi="Century Gothic"/>
          <w:iCs/>
          <w:sz w:val="22"/>
          <w:szCs w:val="20"/>
        </w:rPr>
        <w:t xml:space="preserve"> the key points of </w:t>
      </w:r>
      <w:r w:rsidR="002800D9">
        <w:rPr>
          <w:rFonts w:ascii="Century Gothic" w:hAnsi="Century Gothic"/>
          <w:iCs/>
          <w:sz w:val="22"/>
          <w:szCs w:val="20"/>
        </w:rPr>
        <w:t>your presentation</w:t>
      </w:r>
      <w:r w:rsidR="003F0A24" w:rsidRPr="00AE4328">
        <w:rPr>
          <w:rFonts w:ascii="Century Gothic" w:hAnsi="Century Gothic"/>
          <w:iCs/>
          <w:sz w:val="22"/>
          <w:szCs w:val="20"/>
        </w:rPr>
        <w:t xml:space="preserve"> in 150 to 250 words.</w:t>
      </w:r>
      <w:r>
        <w:rPr>
          <w:rFonts w:ascii="Century Gothic" w:hAnsi="Century Gothic"/>
          <w:iCs/>
          <w:sz w:val="22"/>
          <w:szCs w:val="20"/>
        </w:rPr>
        <w:t>]</w:t>
      </w:r>
    </w:p>
    <w:p w14:paraId="5D4062DB" w14:textId="77777777" w:rsidR="00545F36" w:rsidRPr="002800D9" w:rsidRDefault="00545F36" w:rsidP="00545F36">
      <w:pPr>
        <w:pStyle w:val="AuthorInfo"/>
        <w:tabs>
          <w:tab w:val="left" w:pos="720"/>
        </w:tabs>
        <w:spacing w:line="240" w:lineRule="auto"/>
        <w:contextualSpacing/>
        <w:jc w:val="left"/>
        <w:rPr>
          <w:rFonts w:ascii="Century Gothic" w:hAnsi="Century Gothic"/>
          <w:b/>
          <w:bCs/>
        </w:rPr>
      </w:pPr>
    </w:p>
    <w:p w14:paraId="01ABF16F" w14:textId="4D4DDE1C" w:rsidR="003F0A24" w:rsidRPr="00545F36" w:rsidRDefault="00545F36" w:rsidP="003F0A24">
      <w:pPr>
        <w:pStyle w:val="AbstractText"/>
        <w:tabs>
          <w:tab w:val="left" w:pos="720"/>
        </w:tabs>
        <w:contextualSpacing/>
        <w:jc w:val="both"/>
        <w:rPr>
          <w:rFonts w:ascii="Century Gothic" w:hAnsi="Century Gothic"/>
          <w:bCs/>
          <w:iCs/>
        </w:rPr>
      </w:pPr>
      <w:r w:rsidRPr="00545F36">
        <w:rPr>
          <w:rFonts w:ascii="Century Gothic" w:hAnsi="Century Gothic"/>
          <w:b/>
          <w:bCs/>
          <w:iCs/>
        </w:rPr>
        <w:t>TITLE OF YOUR PRESENTATION</w:t>
      </w:r>
      <w:r w:rsidRPr="00545F36">
        <w:rPr>
          <w:rFonts w:ascii="Century Gothic" w:hAnsi="Century Gothic"/>
          <w:bCs/>
          <w:iCs/>
        </w:rPr>
        <w:t>:</w:t>
      </w:r>
    </w:p>
    <w:p w14:paraId="4E53AC9C" w14:textId="3799FFBA" w:rsidR="00F47238" w:rsidRPr="00545F36" w:rsidRDefault="00545F36" w:rsidP="00F47238">
      <w:pPr>
        <w:pStyle w:val="AbstractText"/>
        <w:tabs>
          <w:tab w:val="left" w:pos="720"/>
        </w:tabs>
        <w:contextualSpacing/>
        <w:jc w:val="both"/>
        <w:rPr>
          <w:rStyle w:val="Strong"/>
          <w:rFonts w:ascii="Century Gothic" w:hAnsi="Century Gothic"/>
          <w:b w:val="0"/>
          <w:szCs w:val="20"/>
        </w:rPr>
      </w:pPr>
      <w:r w:rsidRPr="00545F36">
        <w:rPr>
          <w:rStyle w:val="Strong"/>
          <w:rFonts w:ascii="Century Gothic" w:hAnsi="Century Gothic"/>
          <w:szCs w:val="20"/>
        </w:rPr>
        <w:t>THEMES</w:t>
      </w:r>
      <w:r w:rsidRPr="00545F36">
        <w:rPr>
          <w:rStyle w:val="Strong"/>
          <w:rFonts w:ascii="Century Gothic" w:hAnsi="Century Gothic"/>
          <w:b w:val="0"/>
          <w:szCs w:val="20"/>
        </w:rPr>
        <w:t xml:space="preserve">: </w:t>
      </w:r>
    </w:p>
    <w:p w14:paraId="79E54F74" w14:textId="4B6BEC88" w:rsidR="003F0A24" w:rsidRPr="00AE4328" w:rsidRDefault="00545F36" w:rsidP="00545F36">
      <w:pPr>
        <w:pStyle w:val="AbstractText"/>
        <w:tabs>
          <w:tab w:val="left" w:pos="720"/>
        </w:tabs>
        <w:spacing w:line="240" w:lineRule="auto"/>
        <w:contextualSpacing/>
        <w:rPr>
          <w:rFonts w:ascii="Century Gothic" w:hAnsi="Century Gothic"/>
          <w:sz w:val="22"/>
        </w:rPr>
      </w:pPr>
      <w:r w:rsidRPr="00545F36">
        <w:rPr>
          <w:rStyle w:val="Strong"/>
          <w:rFonts w:ascii="Century Gothic" w:hAnsi="Century Gothic"/>
          <w:szCs w:val="24"/>
        </w:rPr>
        <w:t xml:space="preserve">BIOGRAPHY: </w:t>
      </w:r>
      <w:r w:rsidR="003F0A24" w:rsidRPr="00AE4328">
        <w:rPr>
          <w:rFonts w:ascii="Century Gothic" w:hAnsi="Century Gothic"/>
          <w:sz w:val="22"/>
        </w:rPr>
        <w:t>Please send your biography with the abstract using following format</w:t>
      </w:r>
      <w:r>
        <w:rPr>
          <w:rFonts w:ascii="Century Gothic" w:hAnsi="Century Gothic"/>
          <w:sz w:val="22"/>
        </w:rPr>
        <w:t>.</w:t>
      </w:r>
    </w:p>
    <w:p w14:paraId="665EA18C" w14:textId="6CC4455E" w:rsidR="003F0A24" w:rsidRPr="002800D9" w:rsidRDefault="003F0A24" w:rsidP="00545F36">
      <w:pPr>
        <w:pStyle w:val="class4"/>
        <w:numPr>
          <w:ilvl w:val="0"/>
          <w:numId w:val="1"/>
        </w:numPr>
        <w:spacing w:beforeAutospacing="0" w:afterAutospacing="0"/>
        <w:ind w:right="150"/>
        <w:contextualSpacing/>
        <w:rPr>
          <w:rFonts w:ascii="Century Gothic" w:hAnsi="Century Gothic"/>
          <w:sz w:val="22"/>
          <w:szCs w:val="22"/>
        </w:rPr>
      </w:pPr>
      <w:r w:rsidRPr="00AE4328">
        <w:rPr>
          <w:rFonts w:ascii="Century Gothic" w:hAnsi="Century Gothic"/>
          <w:sz w:val="22"/>
          <w:szCs w:val="22"/>
        </w:rPr>
        <w:t>Full name</w:t>
      </w:r>
      <w:r w:rsidR="002800D9">
        <w:rPr>
          <w:rFonts w:ascii="Century Gothic" w:hAnsi="Century Gothic"/>
          <w:sz w:val="22"/>
          <w:szCs w:val="22"/>
        </w:rPr>
        <w:t xml:space="preserve"> and p</w:t>
      </w:r>
      <w:r w:rsidRPr="002800D9">
        <w:rPr>
          <w:rFonts w:ascii="Century Gothic" w:hAnsi="Century Gothic"/>
          <w:sz w:val="22"/>
          <w:szCs w:val="22"/>
        </w:rPr>
        <w:t>osition /</w:t>
      </w:r>
      <w:r w:rsidR="002800D9">
        <w:rPr>
          <w:rFonts w:ascii="Century Gothic" w:hAnsi="Century Gothic"/>
          <w:sz w:val="22"/>
          <w:szCs w:val="22"/>
        </w:rPr>
        <w:t xml:space="preserve"> </w:t>
      </w:r>
      <w:r w:rsidRPr="002800D9">
        <w:rPr>
          <w:rFonts w:ascii="Century Gothic" w:hAnsi="Century Gothic"/>
          <w:sz w:val="22"/>
          <w:szCs w:val="22"/>
        </w:rPr>
        <w:t>department</w:t>
      </w:r>
      <w:r w:rsidR="002800D9">
        <w:rPr>
          <w:rFonts w:ascii="Century Gothic" w:hAnsi="Century Gothic"/>
          <w:sz w:val="22"/>
          <w:szCs w:val="22"/>
        </w:rPr>
        <w:t xml:space="preserve"> </w:t>
      </w:r>
      <w:r w:rsidRPr="002800D9">
        <w:rPr>
          <w:rFonts w:ascii="Century Gothic" w:hAnsi="Century Gothic"/>
          <w:sz w:val="22"/>
          <w:szCs w:val="22"/>
        </w:rPr>
        <w:t>/</w:t>
      </w:r>
      <w:r w:rsidR="002800D9">
        <w:rPr>
          <w:rFonts w:ascii="Century Gothic" w:hAnsi="Century Gothic"/>
          <w:sz w:val="22"/>
          <w:szCs w:val="22"/>
        </w:rPr>
        <w:t xml:space="preserve"> </w:t>
      </w:r>
      <w:r w:rsidRPr="002800D9">
        <w:rPr>
          <w:rFonts w:ascii="Century Gothic" w:hAnsi="Century Gothic"/>
          <w:sz w:val="22"/>
          <w:szCs w:val="22"/>
        </w:rPr>
        <w:t>organization</w:t>
      </w:r>
      <w:r w:rsidR="002800D9">
        <w:rPr>
          <w:rFonts w:ascii="Century Gothic" w:hAnsi="Century Gothic"/>
          <w:sz w:val="22"/>
          <w:szCs w:val="22"/>
        </w:rPr>
        <w:t xml:space="preserve"> </w:t>
      </w:r>
      <w:r w:rsidRPr="002800D9">
        <w:rPr>
          <w:rFonts w:ascii="Century Gothic" w:hAnsi="Century Gothic"/>
          <w:sz w:val="22"/>
          <w:szCs w:val="22"/>
        </w:rPr>
        <w:t>/</w:t>
      </w:r>
      <w:r w:rsidR="002800D9">
        <w:rPr>
          <w:rFonts w:ascii="Century Gothic" w:hAnsi="Century Gothic"/>
          <w:sz w:val="22"/>
          <w:szCs w:val="22"/>
        </w:rPr>
        <w:t xml:space="preserve"> </w:t>
      </w:r>
      <w:r w:rsidRPr="002800D9">
        <w:rPr>
          <w:rFonts w:ascii="Century Gothic" w:hAnsi="Century Gothic"/>
          <w:sz w:val="22"/>
          <w:szCs w:val="22"/>
        </w:rPr>
        <w:t>country</w:t>
      </w:r>
    </w:p>
    <w:p w14:paraId="57686B2C" w14:textId="420500E1" w:rsidR="003F0A24" w:rsidRPr="00AE4328" w:rsidRDefault="003F0A24" w:rsidP="00545F36">
      <w:pPr>
        <w:pStyle w:val="class4"/>
        <w:numPr>
          <w:ilvl w:val="0"/>
          <w:numId w:val="1"/>
        </w:numPr>
        <w:spacing w:beforeAutospacing="0" w:afterAutospacing="0"/>
        <w:ind w:right="150"/>
        <w:contextualSpacing/>
        <w:rPr>
          <w:rFonts w:ascii="Century Gothic" w:hAnsi="Century Gothic"/>
          <w:sz w:val="22"/>
          <w:szCs w:val="22"/>
        </w:rPr>
      </w:pPr>
      <w:r w:rsidRPr="00AE4328">
        <w:rPr>
          <w:rFonts w:ascii="Century Gothic" w:hAnsi="Century Gothic"/>
          <w:sz w:val="22"/>
          <w:szCs w:val="22"/>
        </w:rPr>
        <w:t xml:space="preserve">Biography (word count should not exceed </w:t>
      </w:r>
      <w:r w:rsidR="00F07E8D" w:rsidRPr="00AE4328">
        <w:rPr>
          <w:rFonts w:ascii="Century Gothic" w:hAnsi="Century Gothic"/>
          <w:sz w:val="22"/>
          <w:szCs w:val="22"/>
        </w:rPr>
        <w:t>7</w:t>
      </w:r>
      <w:r w:rsidRPr="00AE4328">
        <w:rPr>
          <w:rFonts w:ascii="Century Gothic" w:hAnsi="Century Gothic"/>
          <w:sz w:val="22"/>
          <w:szCs w:val="22"/>
        </w:rPr>
        <w:t>0 words)</w:t>
      </w:r>
    </w:p>
    <w:p w14:paraId="64B571D2" w14:textId="678D68FA" w:rsidR="000E0A24" w:rsidRDefault="003F0A24" w:rsidP="00545F36">
      <w:pPr>
        <w:pStyle w:val="class4"/>
        <w:numPr>
          <w:ilvl w:val="0"/>
          <w:numId w:val="1"/>
        </w:numPr>
        <w:spacing w:beforeAutospacing="0" w:afterAutospacing="0"/>
        <w:ind w:right="150"/>
        <w:contextualSpacing/>
        <w:rPr>
          <w:rFonts w:ascii="Century Gothic" w:hAnsi="Century Gothic"/>
          <w:sz w:val="22"/>
          <w:szCs w:val="22"/>
        </w:rPr>
      </w:pPr>
      <w:r w:rsidRPr="00AE4328">
        <w:rPr>
          <w:rFonts w:ascii="Century Gothic" w:hAnsi="Century Gothic"/>
          <w:sz w:val="22"/>
          <w:szCs w:val="22"/>
        </w:rPr>
        <w:t>Contact information (Address, contact/mobile number, email address</w:t>
      </w:r>
      <w:r w:rsidR="009B37AE" w:rsidRPr="00AE4328">
        <w:rPr>
          <w:rFonts w:ascii="Century Gothic" w:hAnsi="Century Gothic"/>
          <w:sz w:val="22"/>
          <w:szCs w:val="22"/>
        </w:rPr>
        <w:t>)</w:t>
      </w:r>
    </w:p>
    <w:p w14:paraId="37012E9D" w14:textId="53A55CE3" w:rsidR="00545F36" w:rsidRPr="00545F36" w:rsidRDefault="00545F36" w:rsidP="00545F36">
      <w:pPr>
        <w:pStyle w:val="class4"/>
        <w:numPr>
          <w:ilvl w:val="0"/>
          <w:numId w:val="1"/>
        </w:numPr>
        <w:spacing w:beforeAutospacing="0" w:afterAutospacing="0"/>
        <w:ind w:right="150"/>
        <w:contextualSpacing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Category </w:t>
      </w:r>
      <w:r w:rsidRPr="00545F36">
        <w:rPr>
          <w:rFonts w:ascii="Century Gothic" w:hAnsi="Century Gothic"/>
          <w:b/>
          <w:bCs/>
          <w:sz w:val="22"/>
          <w:szCs w:val="22"/>
        </w:rPr>
        <w:t xml:space="preserve">(select one </w:t>
      </w:r>
      <w:r>
        <w:rPr>
          <w:rFonts w:ascii="Century Gothic" w:hAnsi="Century Gothic"/>
          <w:b/>
          <w:bCs/>
          <w:sz w:val="22"/>
          <w:szCs w:val="22"/>
        </w:rPr>
        <w:t xml:space="preserve">category </w:t>
      </w:r>
      <w:r w:rsidRPr="00545F36">
        <w:rPr>
          <w:rFonts w:ascii="Century Gothic" w:hAnsi="Century Gothic"/>
          <w:b/>
          <w:bCs/>
          <w:sz w:val="22"/>
          <w:szCs w:val="22"/>
        </w:rPr>
        <w:t>from the table on page 1)</w:t>
      </w:r>
    </w:p>
    <w:p w14:paraId="30E0CF18" w14:textId="77777777" w:rsidR="00E77C0E" w:rsidRPr="00AE4328" w:rsidRDefault="00E77C0E" w:rsidP="00E77C0E">
      <w:pPr>
        <w:autoSpaceDE w:val="0"/>
        <w:autoSpaceDN w:val="0"/>
        <w:adjustRightInd w:val="0"/>
        <w:contextualSpacing/>
        <w:rPr>
          <w:rFonts w:ascii="Century Gothic" w:hAnsi="Century Gothic"/>
          <w:sz w:val="22"/>
          <w:szCs w:val="22"/>
          <w:lang w:val="en-NZ"/>
        </w:rPr>
      </w:pPr>
    </w:p>
    <w:p w14:paraId="7664C159" w14:textId="77777777" w:rsidR="00545F36" w:rsidRDefault="00545F36" w:rsidP="00CA49CE">
      <w:pPr>
        <w:pStyle w:val="class4"/>
        <w:spacing w:beforeAutospacing="0" w:afterAutospacing="0" w:line="300" w:lineRule="atLeast"/>
        <w:ind w:right="150"/>
        <w:contextualSpacing/>
        <w:rPr>
          <w:rFonts w:ascii="Century Gothic" w:hAnsi="Century Gothic"/>
          <w:i/>
        </w:rPr>
      </w:pPr>
    </w:p>
    <w:p w14:paraId="3FC0C463" w14:textId="540CE8DF" w:rsidR="00CA49CE" w:rsidRPr="00545F36" w:rsidRDefault="00F47238" w:rsidP="00CA49CE">
      <w:pPr>
        <w:pStyle w:val="class4"/>
        <w:spacing w:beforeAutospacing="0" w:afterAutospacing="0" w:line="300" w:lineRule="atLeast"/>
        <w:ind w:right="150"/>
        <w:contextualSpacing/>
        <w:rPr>
          <w:rFonts w:ascii="Century Gothic" w:hAnsi="Century Gothic"/>
          <w:i/>
        </w:rPr>
      </w:pPr>
      <w:r w:rsidRPr="00545F36">
        <w:rPr>
          <w:rFonts w:ascii="Century Gothic" w:hAnsi="Century Gothic"/>
          <w:i/>
        </w:rPr>
        <w:t xml:space="preserve">Thank you for submitting an abstract for </w:t>
      </w:r>
      <w:proofErr w:type="spellStart"/>
      <w:r w:rsidRPr="00545F36">
        <w:rPr>
          <w:rFonts w:ascii="Century Gothic" w:hAnsi="Century Gothic"/>
          <w:i/>
        </w:rPr>
        <w:t>WaterPower</w:t>
      </w:r>
      <w:proofErr w:type="spellEnd"/>
      <w:r w:rsidRPr="00545F36">
        <w:rPr>
          <w:rFonts w:ascii="Century Gothic" w:hAnsi="Century Gothic"/>
          <w:i/>
        </w:rPr>
        <w:t xml:space="preserve"> Canada’s 2020</w:t>
      </w:r>
      <w:r w:rsidR="002F7E7C">
        <w:rPr>
          <w:rFonts w:ascii="Century Gothic" w:hAnsi="Century Gothic"/>
          <w:i/>
        </w:rPr>
        <w:t xml:space="preserve"> Virtual event</w:t>
      </w:r>
      <w:r w:rsidRPr="00545F36">
        <w:rPr>
          <w:rFonts w:ascii="Century Gothic" w:hAnsi="Century Gothic"/>
          <w:i/>
        </w:rPr>
        <w:t xml:space="preserve">. </w:t>
      </w:r>
      <w:r w:rsidR="00CA49CE" w:rsidRPr="00545F36">
        <w:rPr>
          <w:rFonts w:ascii="Century Gothic" w:hAnsi="Century Gothic"/>
          <w:i/>
        </w:rPr>
        <w:t xml:space="preserve">If your abstract </w:t>
      </w:r>
      <w:r w:rsidR="00E462EF" w:rsidRPr="00545F36">
        <w:rPr>
          <w:rFonts w:ascii="Century Gothic" w:hAnsi="Century Gothic"/>
          <w:i/>
        </w:rPr>
        <w:t>is</w:t>
      </w:r>
      <w:r w:rsidR="00CA49CE" w:rsidRPr="00545F36">
        <w:rPr>
          <w:rFonts w:ascii="Century Gothic" w:hAnsi="Century Gothic"/>
          <w:i/>
        </w:rPr>
        <w:t xml:space="preserve"> accepted, a WPC representative will </w:t>
      </w:r>
      <w:r w:rsidR="00B30048" w:rsidRPr="00545F36">
        <w:rPr>
          <w:rFonts w:ascii="Century Gothic" w:hAnsi="Century Gothic"/>
          <w:i/>
        </w:rPr>
        <w:t>contact</w:t>
      </w:r>
      <w:r w:rsidR="00CA49CE" w:rsidRPr="00545F36">
        <w:rPr>
          <w:rFonts w:ascii="Century Gothic" w:hAnsi="Century Gothic"/>
          <w:i/>
        </w:rPr>
        <w:t xml:space="preserve"> you </w:t>
      </w:r>
      <w:r w:rsidR="00842BB9">
        <w:rPr>
          <w:rFonts w:ascii="Century Gothic" w:hAnsi="Century Gothic"/>
          <w:i/>
        </w:rPr>
        <w:t xml:space="preserve">in July </w:t>
      </w:r>
      <w:r w:rsidR="00CA49CE" w:rsidRPr="00545F36">
        <w:rPr>
          <w:rFonts w:ascii="Century Gothic" w:hAnsi="Century Gothic"/>
          <w:i/>
        </w:rPr>
        <w:t xml:space="preserve">to finalize the details of your presentation.  </w:t>
      </w:r>
      <w:bookmarkStart w:id="1" w:name="_GoBack"/>
      <w:bookmarkEnd w:id="1"/>
    </w:p>
    <w:p w14:paraId="233B508D" w14:textId="77777777" w:rsidR="00CA49CE" w:rsidRPr="00AE4328" w:rsidRDefault="00CA49CE" w:rsidP="00F02E3E">
      <w:pPr>
        <w:pStyle w:val="class4"/>
        <w:spacing w:beforeAutospacing="0" w:afterAutospacing="0" w:line="300" w:lineRule="atLeast"/>
        <w:ind w:right="150"/>
        <w:rPr>
          <w:rFonts w:ascii="Century Gothic" w:hAnsi="Century Gothic"/>
          <w:sz w:val="22"/>
          <w:szCs w:val="22"/>
        </w:rPr>
      </w:pPr>
    </w:p>
    <w:sectPr w:rsidR="00CA49CE" w:rsidRPr="00AE4328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F8930" w14:textId="77777777" w:rsidR="00ED2E31" w:rsidRDefault="00ED2E31" w:rsidP="004B1945">
      <w:r>
        <w:separator/>
      </w:r>
    </w:p>
  </w:endnote>
  <w:endnote w:type="continuationSeparator" w:id="0">
    <w:p w14:paraId="447F05AC" w14:textId="77777777" w:rsidR="00ED2E31" w:rsidRDefault="00ED2E31" w:rsidP="004B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sz w:val="18"/>
      </w:rPr>
      <w:id w:val="-133275650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51BE16" w14:textId="297EBB4B" w:rsidR="00B872A3" w:rsidRPr="00B872A3" w:rsidRDefault="00B872A3">
            <w:pPr>
              <w:pStyle w:val="Footer"/>
              <w:jc w:val="right"/>
              <w:rPr>
                <w:rFonts w:ascii="Century Gothic" w:hAnsi="Century Gothic"/>
                <w:sz w:val="18"/>
              </w:rPr>
            </w:pPr>
            <w:r w:rsidRPr="00B872A3">
              <w:rPr>
                <w:rFonts w:ascii="Century Gothic" w:hAnsi="Century Gothic"/>
                <w:sz w:val="18"/>
              </w:rPr>
              <w:t xml:space="preserve">Page </w: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begin"/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instrText xml:space="preserve"> PAGE </w:instrTex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separate"/>
            </w:r>
            <w:r w:rsidR="002F7E7C">
              <w:rPr>
                <w:rFonts w:ascii="Century Gothic" w:hAnsi="Century Gothic"/>
                <w:b/>
                <w:bCs/>
                <w:noProof/>
                <w:sz w:val="18"/>
              </w:rPr>
              <w:t>2</w: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  <w:r w:rsidRPr="00B872A3">
              <w:rPr>
                <w:rFonts w:ascii="Century Gothic" w:hAnsi="Century Gothic"/>
                <w:sz w:val="18"/>
              </w:rPr>
              <w:t xml:space="preserve"> of </w: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begin"/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instrText xml:space="preserve"> NUMPAGES  </w:instrTex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separate"/>
            </w:r>
            <w:r w:rsidR="002F7E7C">
              <w:rPr>
                <w:rFonts w:ascii="Century Gothic" w:hAnsi="Century Gothic"/>
                <w:b/>
                <w:bCs/>
                <w:noProof/>
                <w:sz w:val="18"/>
              </w:rPr>
              <w:t>2</w:t>
            </w:r>
            <w:r w:rsidRPr="00B872A3">
              <w:rPr>
                <w:rFonts w:ascii="Century Gothic" w:hAnsi="Century Gothic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5FCA847C" w14:textId="77777777" w:rsidR="00B872A3" w:rsidRDefault="00B8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B6A8C" w14:textId="77777777" w:rsidR="00ED2E31" w:rsidRDefault="00ED2E31" w:rsidP="004B1945">
      <w:r>
        <w:separator/>
      </w:r>
    </w:p>
  </w:footnote>
  <w:footnote w:type="continuationSeparator" w:id="0">
    <w:p w14:paraId="6D25348B" w14:textId="77777777" w:rsidR="00ED2E31" w:rsidRDefault="00ED2E31" w:rsidP="004B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1F101" w14:textId="448624BF" w:rsidR="009F39B0" w:rsidRDefault="009F39B0" w:rsidP="009F39B0">
    <w:pPr>
      <w:ind w:left="3600" w:firstLine="720"/>
      <w:rPr>
        <w:rFonts w:ascii="Century Gothic" w:hAnsi="Century Gothic"/>
        <w:sz w:val="18"/>
        <w:szCs w:val="18"/>
        <w:lang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4ED6072A" wp14:editId="040BD06C">
          <wp:simplePos x="0" y="0"/>
          <wp:positionH relativeFrom="column">
            <wp:posOffset>-569595</wp:posOffset>
          </wp:positionH>
          <wp:positionV relativeFrom="page">
            <wp:posOffset>447040</wp:posOffset>
          </wp:positionV>
          <wp:extent cx="3027680" cy="615950"/>
          <wp:effectExtent l="0" t="0" r="1270" b="0"/>
          <wp:wrapSquare wrapText="righ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pc_logo2019_rgb_bi_alt_hori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E7978A" w14:textId="327B700B" w:rsidR="009F39B0" w:rsidRDefault="009F39B0" w:rsidP="009F39B0">
    <w:pPr>
      <w:ind w:left="3600" w:firstLine="720"/>
      <w:rPr>
        <w:rFonts w:ascii="Century Gothic" w:hAnsi="Century Gothic"/>
        <w:sz w:val="18"/>
        <w:szCs w:val="18"/>
        <w:lang w:eastAsia="en-CA"/>
      </w:rPr>
    </w:pPr>
    <w:r>
      <w:rPr>
        <w:rFonts w:ascii="Century Gothic" w:hAnsi="Century Gothic"/>
        <w:sz w:val="18"/>
        <w:szCs w:val="18"/>
        <w:lang w:eastAsia="en-CA"/>
      </w:rPr>
      <w:t xml:space="preserve">                                             </w:t>
    </w:r>
    <w:r w:rsidR="004B1945">
      <w:rPr>
        <w:rFonts w:ascii="Century Gothic" w:hAnsi="Century Gothic"/>
        <w:sz w:val="18"/>
        <w:szCs w:val="18"/>
        <w:lang w:eastAsia="en-CA"/>
      </w:rPr>
      <w:t>1402 - 150 rue Metcalfe St. </w:t>
    </w:r>
  </w:p>
  <w:p w14:paraId="0793DE6D" w14:textId="7A9FEB07" w:rsidR="004B1945" w:rsidRPr="009F39B0" w:rsidRDefault="009F39B0" w:rsidP="009F39B0">
    <w:pPr>
      <w:ind w:left="720" w:firstLine="720"/>
      <w:rPr>
        <w:rFonts w:ascii="Century Gothic" w:hAnsi="Century Gothic"/>
        <w:sz w:val="18"/>
        <w:szCs w:val="18"/>
        <w:lang w:eastAsia="en-CA"/>
      </w:rPr>
    </w:pPr>
    <w:r>
      <w:rPr>
        <w:rFonts w:ascii="Century Gothic" w:hAnsi="Century Gothic"/>
        <w:sz w:val="18"/>
        <w:szCs w:val="18"/>
        <w:lang w:eastAsia="en-CA"/>
      </w:rPr>
      <w:t xml:space="preserve">                                             </w:t>
    </w:r>
    <w:r w:rsidR="004B1945">
      <w:rPr>
        <w:rFonts w:ascii="Century Gothic" w:hAnsi="Century Gothic"/>
        <w:sz w:val="18"/>
        <w:szCs w:val="18"/>
        <w:lang w:eastAsia="en-CA"/>
      </w:rPr>
      <w:t>Ottawa, ON</w:t>
    </w:r>
    <w:r w:rsidR="00351912">
      <w:rPr>
        <w:rFonts w:ascii="Century Gothic" w:hAnsi="Century Gothic"/>
        <w:sz w:val="18"/>
        <w:szCs w:val="18"/>
        <w:lang w:eastAsia="en-CA"/>
      </w:rPr>
      <w:t>.,</w:t>
    </w:r>
    <w:r w:rsidR="004B1945">
      <w:rPr>
        <w:rFonts w:ascii="Century Gothic" w:hAnsi="Century Gothic"/>
        <w:sz w:val="18"/>
        <w:szCs w:val="18"/>
        <w:lang w:eastAsia="en-CA"/>
      </w:rPr>
      <w:t xml:space="preserve"> K2P 1P1</w:t>
    </w:r>
    <w:r>
      <w:rPr>
        <w:rFonts w:ascii="Century Gothic" w:hAnsi="Century Gothic"/>
        <w:sz w:val="18"/>
        <w:szCs w:val="18"/>
        <w:lang w:eastAsia="en-CA"/>
      </w:rPr>
      <w:br/>
    </w:r>
    <w:r>
      <w:rPr>
        <w:rFonts w:ascii="Century Gothic" w:hAnsi="Century Gothic"/>
        <w:sz w:val="18"/>
        <w:szCs w:val="18"/>
        <w:lang w:eastAsia="en-CA"/>
      </w:rPr>
      <w:tab/>
    </w:r>
    <w:r>
      <w:rPr>
        <w:rFonts w:ascii="Century Gothic" w:hAnsi="Century Gothic"/>
        <w:sz w:val="18"/>
        <w:szCs w:val="18"/>
        <w:lang w:eastAsia="en-CA"/>
      </w:rPr>
      <w:tab/>
    </w:r>
    <w:r>
      <w:rPr>
        <w:rFonts w:ascii="Century Gothic" w:hAnsi="Century Gothic"/>
        <w:sz w:val="18"/>
        <w:szCs w:val="18"/>
        <w:lang w:eastAsia="en-CA"/>
      </w:rPr>
      <w:tab/>
    </w:r>
    <w:r>
      <w:rPr>
        <w:rFonts w:ascii="Century Gothic" w:hAnsi="Century Gothic"/>
        <w:sz w:val="18"/>
        <w:szCs w:val="18"/>
        <w:lang w:eastAsia="en-CA"/>
      </w:rPr>
      <w:tab/>
      <w:t xml:space="preserve">           </w:t>
    </w:r>
    <w:r w:rsidRPr="009F39B0">
      <w:rPr>
        <w:rFonts w:ascii="Century Gothic" w:hAnsi="Century Gothic"/>
        <w:sz w:val="18"/>
        <w:szCs w:val="18"/>
        <w:lang w:eastAsia="en-CA"/>
      </w:rPr>
      <w:t>Tel: 613.751.6655</w:t>
    </w:r>
  </w:p>
  <w:p w14:paraId="507CF034" w14:textId="21F85803" w:rsidR="004B1945" w:rsidRDefault="004B1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E976C9D"/>
    <w:multiLevelType w:val="hybridMultilevel"/>
    <w:tmpl w:val="5360DEB4"/>
    <w:lvl w:ilvl="0" w:tplc="4F886586">
      <w:start w:val="202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25820"/>
    <w:multiLevelType w:val="hybridMultilevel"/>
    <w:tmpl w:val="4E78C0E8"/>
    <w:lvl w:ilvl="0" w:tplc="D72EAB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725BC"/>
    <w:multiLevelType w:val="hybridMultilevel"/>
    <w:tmpl w:val="6426A086"/>
    <w:lvl w:ilvl="0" w:tplc="BDFE339C">
      <w:start w:val="2020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C92814"/>
    <w:multiLevelType w:val="hybridMultilevel"/>
    <w:tmpl w:val="64161E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24"/>
    <w:rsid w:val="000C1134"/>
    <w:rsid w:val="000E0A24"/>
    <w:rsid w:val="00112C25"/>
    <w:rsid w:val="00121C88"/>
    <w:rsid w:val="0015773E"/>
    <w:rsid w:val="001B3C9A"/>
    <w:rsid w:val="001C6399"/>
    <w:rsid w:val="001F4D8E"/>
    <w:rsid w:val="0026296A"/>
    <w:rsid w:val="002800D9"/>
    <w:rsid w:val="002E2371"/>
    <w:rsid w:val="002F7E7C"/>
    <w:rsid w:val="00305A3B"/>
    <w:rsid w:val="00351912"/>
    <w:rsid w:val="0036029C"/>
    <w:rsid w:val="003840BB"/>
    <w:rsid w:val="003F0A24"/>
    <w:rsid w:val="004B1945"/>
    <w:rsid w:val="00545F36"/>
    <w:rsid w:val="0066649F"/>
    <w:rsid w:val="006721B2"/>
    <w:rsid w:val="00682C53"/>
    <w:rsid w:val="00690F78"/>
    <w:rsid w:val="006A312F"/>
    <w:rsid w:val="006E55DA"/>
    <w:rsid w:val="00763D08"/>
    <w:rsid w:val="007A66D6"/>
    <w:rsid w:val="00842BB9"/>
    <w:rsid w:val="008E2435"/>
    <w:rsid w:val="009777FB"/>
    <w:rsid w:val="009B37AE"/>
    <w:rsid w:val="009F39B0"/>
    <w:rsid w:val="00A12322"/>
    <w:rsid w:val="00A40076"/>
    <w:rsid w:val="00AE4328"/>
    <w:rsid w:val="00B30048"/>
    <w:rsid w:val="00B533A4"/>
    <w:rsid w:val="00B872A3"/>
    <w:rsid w:val="00B941D1"/>
    <w:rsid w:val="00C611B1"/>
    <w:rsid w:val="00CA49CE"/>
    <w:rsid w:val="00CC2522"/>
    <w:rsid w:val="00E462EF"/>
    <w:rsid w:val="00E77C0E"/>
    <w:rsid w:val="00ED2E31"/>
    <w:rsid w:val="00EE6DB2"/>
    <w:rsid w:val="00F02E3E"/>
    <w:rsid w:val="00F07E8D"/>
    <w:rsid w:val="00F47238"/>
    <w:rsid w:val="00F6594E"/>
    <w:rsid w:val="00F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85610"/>
  <w15:chartTrackingRefBased/>
  <w15:docId w15:val="{D2EDBC6A-7D31-4C9C-82A9-30AB68AE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2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F0A24"/>
    <w:rPr>
      <w:color w:val="0000FF"/>
      <w:u w:val="single"/>
    </w:rPr>
  </w:style>
  <w:style w:type="paragraph" w:customStyle="1" w:styleId="class4">
    <w:name w:val="class4"/>
    <w:basedOn w:val="Normal"/>
    <w:rsid w:val="003F0A2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F0A24"/>
    <w:rPr>
      <w:b/>
      <w:bCs/>
    </w:rPr>
  </w:style>
  <w:style w:type="paragraph" w:customStyle="1" w:styleId="AuthorInfo">
    <w:name w:val="Author Info"/>
    <w:basedOn w:val="Normal"/>
    <w:rsid w:val="003F0A24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3F0A24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3F0A24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F0A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0A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3C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1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1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45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A49CE"/>
    <w:pPr>
      <w:spacing w:before="100"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2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72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472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472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23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waterpowercana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Anne Audouin</cp:lastModifiedBy>
  <cp:revision>3</cp:revision>
  <cp:lastPrinted>2019-03-29T14:24:00Z</cp:lastPrinted>
  <dcterms:created xsi:type="dcterms:W3CDTF">2020-06-01T18:01:00Z</dcterms:created>
  <dcterms:modified xsi:type="dcterms:W3CDTF">2020-06-01T18:02:00Z</dcterms:modified>
</cp:coreProperties>
</file>